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C985" w14:textId="77777777" w:rsidR="00952CBA" w:rsidRPr="000967E8" w:rsidRDefault="00952CBA" w:rsidP="00952CBA">
      <w:pPr>
        <w:spacing w:after="400" w:line="276" w:lineRule="auto"/>
        <w:jc w:val="center"/>
        <w:rPr>
          <w:rFonts w:ascii="Arial" w:eastAsiaTheme="minorEastAsia" w:hAnsi="Arial" w:cs="Arial"/>
          <w:b/>
          <w:color w:val="2E74B5" w:themeColor="accent5" w:themeShade="BF"/>
          <w:sz w:val="28"/>
          <w:szCs w:val="28"/>
          <w:u w:val="single"/>
          <w:lang w:eastAsia="en-GB"/>
        </w:rPr>
      </w:pPr>
      <w:r w:rsidRPr="000967E8">
        <w:rPr>
          <w:rFonts w:ascii="Arial" w:eastAsiaTheme="minorEastAsia" w:hAnsi="Arial" w:cs="Arial"/>
          <w:b/>
          <w:color w:val="2E74B5" w:themeColor="accent5" w:themeShade="BF"/>
          <w:sz w:val="28"/>
          <w:szCs w:val="28"/>
          <w:u w:val="single"/>
          <w:lang w:eastAsia="en-GB"/>
        </w:rPr>
        <w:t>IN-HOUSE COMPLAINTS PROCEDURE</w:t>
      </w:r>
    </w:p>
    <w:p w14:paraId="19E0DBEB" w14:textId="248E82FB" w:rsidR="00952CBA" w:rsidRPr="000967E8" w:rsidRDefault="00DE4AD6" w:rsidP="00952CBA">
      <w:pPr>
        <w:spacing w:after="200" w:line="276" w:lineRule="auto"/>
        <w:jc w:val="both"/>
        <w:rPr>
          <w:rFonts w:ascii="Arial" w:eastAsiaTheme="minorEastAsia" w:hAnsi="Arial" w:cs="Arial"/>
          <w:lang w:eastAsia="en-GB"/>
        </w:rPr>
      </w:pPr>
      <w:r>
        <w:rPr>
          <w:rFonts w:ascii="Arial" w:eastAsiaTheme="minorEastAsia" w:hAnsi="Arial" w:cs="Arial"/>
          <w:lang w:eastAsia="en-GB"/>
        </w:rPr>
        <w:t>NEXA</w:t>
      </w:r>
      <w:r w:rsidR="00952CBA" w:rsidRPr="000967E8">
        <w:rPr>
          <w:rFonts w:ascii="Arial" w:eastAsiaTheme="minorEastAsia" w:hAnsi="Arial" w:cs="Arial"/>
          <w:lang w:eastAsia="en-GB"/>
        </w:rPr>
        <w:t xml:space="preserve"> are committed to providing a professional service to all our clients and customers.  When something goes wrong, we need you to tell us about it.  This will help us to improve our standards.</w:t>
      </w:r>
    </w:p>
    <w:p w14:paraId="62618FB9" w14:textId="77777777" w:rsidR="00952CBA" w:rsidRDefault="00952CBA" w:rsidP="00952CBA">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3D3A5BD" w14:textId="77777777" w:rsidR="00952CBA" w:rsidRPr="000967E8" w:rsidRDefault="00952CBA" w:rsidP="00952CBA">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798A3553" w14:textId="77777777" w:rsidR="00952CBA" w:rsidRPr="000967E8" w:rsidRDefault="00952CBA" w:rsidP="00952CBA">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We will send you a letter acknowledging receipt of </w:t>
      </w:r>
      <w:proofErr w:type="gramStart"/>
      <w:r w:rsidRPr="000967E8">
        <w:rPr>
          <w:rFonts w:ascii="Arial" w:eastAsiaTheme="minorEastAsia" w:hAnsi="Arial" w:cs="Arial"/>
          <w:lang w:eastAsia="en-GB"/>
        </w:rPr>
        <w:t>you</w:t>
      </w:r>
      <w:proofErr w:type="gramEnd"/>
      <w:r w:rsidRPr="000967E8">
        <w:rPr>
          <w:rFonts w:ascii="Arial" w:eastAsiaTheme="minorEastAsia" w:hAnsi="Arial" w:cs="Arial"/>
          <w:lang w:eastAsia="en-GB"/>
        </w:rPr>
        <w:t xml:space="preserve"> complaint within three working days of receiving it, enclosing a copy of this procedure.</w:t>
      </w:r>
    </w:p>
    <w:p w14:paraId="462CA00C" w14:textId="77777777" w:rsidR="00952CBA" w:rsidRPr="000967E8" w:rsidRDefault="00952CBA" w:rsidP="00952CBA">
      <w:pPr>
        <w:pStyle w:val="ListParagraph"/>
        <w:spacing w:after="200" w:line="276" w:lineRule="auto"/>
        <w:jc w:val="both"/>
        <w:rPr>
          <w:rFonts w:ascii="Arial" w:eastAsiaTheme="minorEastAsia" w:hAnsi="Arial" w:cs="Arial"/>
          <w:lang w:eastAsia="en-GB"/>
        </w:rPr>
      </w:pPr>
    </w:p>
    <w:p w14:paraId="3904BF9B" w14:textId="77777777" w:rsidR="00952CBA" w:rsidRPr="000967E8" w:rsidRDefault="00952CBA" w:rsidP="00952CBA">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06376F95" w14:textId="77777777" w:rsidR="00952CBA" w:rsidRPr="000967E8" w:rsidRDefault="00952CBA" w:rsidP="00952CBA">
      <w:pPr>
        <w:pStyle w:val="ListParagraph"/>
        <w:spacing w:after="200" w:line="276" w:lineRule="auto"/>
        <w:jc w:val="both"/>
        <w:rPr>
          <w:rFonts w:ascii="Arial" w:eastAsiaTheme="minorEastAsia" w:hAnsi="Arial" w:cs="Arial"/>
          <w:lang w:eastAsia="en-GB"/>
        </w:rPr>
      </w:pPr>
    </w:p>
    <w:p w14:paraId="17C06B8B" w14:textId="77777777" w:rsidR="00952CBA" w:rsidRPr="000967E8" w:rsidRDefault="00952CBA" w:rsidP="00952CBA">
      <w:pPr>
        <w:pStyle w:val="ListParagraph"/>
        <w:numPr>
          <w:ilvl w:val="0"/>
          <w:numId w:val="1"/>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Pr>
          <w:rFonts w:ascii="Arial" w:eastAsiaTheme="minorEastAsia" w:hAnsi="Arial" w:cs="Arial"/>
          <w:lang w:eastAsia="en-GB"/>
        </w:rPr>
        <w:t xml:space="preserve">a senior member of staff. </w:t>
      </w:r>
    </w:p>
    <w:p w14:paraId="4BEA60C1" w14:textId="77777777" w:rsidR="00952CBA" w:rsidRPr="000967E8" w:rsidRDefault="00952CBA" w:rsidP="00952CBA">
      <w:pPr>
        <w:pStyle w:val="ListParagraph"/>
        <w:spacing w:after="200" w:line="276" w:lineRule="auto"/>
        <w:jc w:val="both"/>
        <w:rPr>
          <w:rFonts w:ascii="Arial" w:eastAsiaTheme="minorEastAsia" w:hAnsi="Arial" w:cs="Arial"/>
          <w:lang w:eastAsia="en-GB"/>
        </w:rPr>
      </w:pPr>
    </w:p>
    <w:p w14:paraId="798E9ADC" w14:textId="77777777" w:rsidR="00952CBA" w:rsidRPr="0014466B" w:rsidRDefault="00952CBA" w:rsidP="00952CBA">
      <w:pPr>
        <w:pStyle w:val="ListParagraph"/>
        <w:numPr>
          <w:ilvl w:val="0"/>
          <w:numId w:val="1"/>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15 working days of receiving your request for a review, confirming our final viewpoint on the matter.</w:t>
      </w:r>
    </w:p>
    <w:p w14:paraId="6ED7E673" w14:textId="77777777" w:rsidR="00952CBA" w:rsidRPr="0014466B" w:rsidRDefault="00952CBA" w:rsidP="00952CBA">
      <w:pPr>
        <w:pStyle w:val="ListParagraph"/>
        <w:rPr>
          <w:rFonts w:ascii="Arial" w:eastAsiaTheme="minorEastAsia" w:hAnsi="Arial" w:cs="Arial"/>
          <w:lang w:eastAsia="en-GB"/>
        </w:rPr>
      </w:pPr>
    </w:p>
    <w:p w14:paraId="6BB0C5C8" w14:textId="77777777" w:rsidR="00952CBA" w:rsidRPr="0014466B" w:rsidRDefault="00952CBA" w:rsidP="00952CBA">
      <w:pPr>
        <w:pStyle w:val="CommentText"/>
        <w:numPr>
          <w:ilvl w:val="0"/>
          <w:numId w:val="1"/>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 you can request an independent review from The Property Ombudsman without charge.</w:t>
      </w:r>
    </w:p>
    <w:p w14:paraId="77A07B2B" w14:textId="77777777" w:rsidR="00952CBA" w:rsidRDefault="00952CBA" w:rsidP="00952CBA">
      <w:pPr>
        <w:pStyle w:val="ListParagraph"/>
      </w:pPr>
    </w:p>
    <w:p w14:paraId="62A22804" w14:textId="77777777" w:rsidR="00952CBA" w:rsidRPr="000967E8" w:rsidRDefault="00952CBA" w:rsidP="00952CBA">
      <w:pPr>
        <w:jc w:val="center"/>
        <w:rPr>
          <w:rFonts w:ascii="Arial" w:eastAsiaTheme="minorEastAsia" w:hAnsi="Arial" w:cs="Arial"/>
          <w:b/>
          <w:lang w:eastAsia="en-GB"/>
        </w:rPr>
      </w:pPr>
      <w:r>
        <w:rPr>
          <w:rFonts w:ascii="Arial" w:eastAsiaTheme="minorEastAsia" w:hAnsi="Arial" w:cs="Arial"/>
          <w:b/>
          <w:lang w:eastAsia="en-GB"/>
        </w:rPr>
        <w:t>The Property Ombudsman</w:t>
      </w:r>
    </w:p>
    <w:p w14:paraId="01E603FD" w14:textId="77777777" w:rsidR="00952CBA" w:rsidRPr="000967E8" w:rsidRDefault="00952CBA" w:rsidP="00952CBA">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7033AEEA" w14:textId="77777777" w:rsidR="00952CBA" w:rsidRPr="000967E8" w:rsidRDefault="00952CBA" w:rsidP="00952CBA">
      <w:pPr>
        <w:jc w:val="center"/>
        <w:rPr>
          <w:rFonts w:ascii="Arial" w:eastAsiaTheme="minorEastAsia" w:hAnsi="Arial" w:cs="Arial"/>
          <w:b/>
          <w:lang w:eastAsia="en-GB"/>
        </w:rPr>
      </w:pPr>
      <w:r>
        <w:rPr>
          <w:rFonts w:ascii="Arial" w:eastAsiaTheme="minorEastAsia" w:hAnsi="Arial" w:cs="Arial"/>
          <w:b/>
          <w:lang w:eastAsia="en-GB"/>
        </w:rPr>
        <w:t>43-5</w:t>
      </w:r>
      <w:r w:rsidRPr="000967E8">
        <w:rPr>
          <w:rFonts w:ascii="Arial" w:eastAsiaTheme="minorEastAsia" w:hAnsi="Arial" w:cs="Arial"/>
          <w:b/>
          <w:lang w:eastAsia="en-GB"/>
        </w:rPr>
        <w:t>5 Milford Street</w:t>
      </w:r>
    </w:p>
    <w:p w14:paraId="09CA3515" w14:textId="77777777" w:rsidR="00952CBA" w:rsidRPr="000967E8" w:rsidRDefault="00952CBA" w:rsidP="00952CBA">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2D632A97" w14:textId="77777777" w:rsidR="00952CBA" w:rsidRPr="000967E8" w:rsidRDefault="00952CBA" w:rsidP="00952CBA">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5065B307" w14:textId="77777777" w:rsidR="00952CBA" w:rsidRPr="000967E8" w:rsidRDefault="00952CBA" w:rsidP="00952CBA">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6891FB04" w14:textId="77777777" w:rsidR="00952CBA" w:rsidRDefault="00952CBA" w:rsidP="00952CBA">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4357C2BC" w14:textId="77777777" w:rsidR="00952CBA" w:rsidRDefault="00952CBA" w:rsidP="00952CBA">
      <w:pPr>
        <w:spacing w:after="200"/>
        <w:jc w:val="center"/>
        <w:rPr>
          <w:rFonts w:ascii="Arial" w:eastAsiaTheme="minorEastAsia" w:hAnsi="Arial" w:cs="Arial"/>
          <w:b/>
          <w:lang w:eastAsia="en-GB"/>
        </w:rPr>
      </w:pPr>
      <w:hyperlink r:id="rId7" w:history="1">
        <w:r w:rsidRPr="0014466B">
          <w:rPr>
            <w:rStyle w:val="Hyperlink"/>
            <w:rFonts w:ascii="Arial" w:eastAsiaTheme="minorEastAsia" w:hAnsi="Arial" w:cs="Arial"/>
            <w:b/>
            <w:lang w:eastAsia="en-GB"/>
          </w:rPr>
          <w:t>admin@tpos.co.uk</w:t>
        </w:r>
      </w:hyperlink>
      <w:r>
        <w:rPr>
          <w:rFonts w:ascii="Arial" w:eastAsiaTheme="minorEastAsia" w:hAnsi="Arial" w:cs="Arial"/>
          <w:b/>
          <w:lang w:eastAsia="en-GB"/>
        </w:rPr>
        <w:t xml:space="preserve"> </w:t>
      </w:r>
    </w:p>
    <w:p w14:paraId="18D690EC" w14:textId="77777777" w:rsidR="00952CBA" w:rsidRPr="000967E8" w:rsidRDefault="00952CBA" w:rsidP="00952CBA">
      <w:pPr>
        <w:spacing w:after="200"/>
        <w:jc w:val="center"/>
        <w:rPr>
          <w:rFonts w:ascii="Arial" w:eastAsiaTheme="minorEastAsia" w:hAnsi="Arial" w:cs="Arial"/>
          <w:b/>
          <w:lang w:eastAsia="en-GB"/>
        </w:rPr>
      </w:pPr>
      <w:hyperlink r:id="rId8" w:history="1">
        <w:r w:rsidRPr="00B468BE">
          <w:rPr>
            <w:rStyle w:val="Hyperlink"/>
            <w:rFonts w:ascii="Arial" w:eastAsiaTheme="minorEastAsia" w:hAnsi="Arial" w:cs="Arial"/>
            <w:b/>
            <w:lang w:eastAsia="en-GB"/>
          </w:rPr>
          <w:t>www.tpos.co.uk</w:t>
        </w:r>
      </w:hyperlink>
      <w:r>
        <w:rPr>
          <w:rFonts w:ascii="Arial" w:eastAsiaTheme="minorEastAsia" w:hAnsi="Arial" w:cs="Arial"/>
          <w:b/>
          <w:lang w:eastAsia="en-GB"/>
        </w:rPr>
        <w:t xml:space="preserve"> </w:t>
      </w:r>
    </w:p>
    <w:p w14:paraId="7A82736A" w14:textId="77777777" w:rsidR="00952CBA" w:rsidRDefault="00952CBA" w:rsidP="00952CBA">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7992A6DC" w14:textId="77777777" w:rsidR="00952CBA" w:rsidRDefault="00952CBA" w:rsidP="00952CBA">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Pr="000967E8">
        <w:rPr>
          <w:rFonts w:ascii="Arial" w:eastAsiaTheme="minorEastAsia" w:hAnsi="Arial" w:cs="Arial"/>
          <w:lang w:eastAsia="en-GB"/>
        </w:rPr>
        <w:t xml:space="preserve"> T</w:t>
      </w:r>
      <w:r>
        <w:rPr>
          <w:rFonts w:ascii="Arial" w:eastAsiaTheme="minorEastAsia" w:hAnsi="Arial" w:cs="Arial"/>
          <w:lang w:eastAsia="en-GB"/>
        </w:rPr>
        <w:t>he Property Ombudsman within 12</w:t>
      </w:r>
      <w:r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0A1841C8" w14:textId="77777777" w:rsidR="00952CBA" w:rsidRDefault="00952CBA" w:rsidP="00952CBA">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p w14:paraId="4C09CC7C" w14:textId="19DBF1A0" w:rsidR="007C446C" w:rsidRDefault="007C446C" w:rsidP="00B1738C"/>
    <w:p w14:paraId="25D14564" w14:textId="68E6CDCE" w:rsidR="003F3326" w:rsidRDefault="003F3326" w:rsidP="00B1738C"/>
    <w:p w14:paraId="7972418E" w14:textId="77777777" w:rsidR="003F3326" w:rsidRPr="00B1738C" w:rsidRDefault="003F3326" w:rsidP="00B1738C"/>
    <w:sectPr w:rsidR="003F3326" w:rsidRPr="00B1738C" w:rsidSect="002B4DE3">
      <w:headerReference w:type="default" r:id="rId9"/>
      <w:footerReference w:type="default" r:id="rId10"/>
      <w:pgSz w:w="11900" w:h="16840"/>
      <w:pgMar w:top="720" w:right="720" w:bottom="720" w:left="720" w:header="5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73DC" w14:textId="77777777" w:rsidR="00723625" w:rsidRDefault="00723625" w:rsidP="007C446C">
      <w:r>
        <w:separator/>
      </w:r>
    </w:p>
  </w:endnote>
  <w:endnote w:type="continuationSeparator" w:id="0">
    <w:p w14:paraId="493A3619" w14:textId="77777777" w:rsidR="00723625" w:rsidRDefault="00723625" w:rsidP="007C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auto"/>
    <w:notTrueType/>
    <w:pitch w:val="variable"/>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6557" w14:textId="4F2DD057" w:rsidR="00EC5281" w:rsidRPr="00EC5281" w:rsidRDefault="00EC5281" w:rsidP="00EC5281">
    <w:pPr>
      <w:rPr>
        <w:b/>
        <w:bCs/>
        <w:color w:val="FFFFFF" w:themeColor="background1"/>
      </w:rPr>
    </w:pPr>
    <w:r w:rsidRPr="00EC5281">
      <w:rPr>
        <w:noProof/>
        <w:color w:val="FFFFFF" w:themeColor="background1"/>
      </w:rPr>
      <w:drawing>
        <wp:anchor distT="0" distB="0" distL="114300" distR="114300" simplePos="0" relativeHeight="251660288" behindDoc="1" locked="0" layoutInCell="1" allowOverlap="1" wp14:anchorId="1FCD4CBB" wp14:editId="26A3676B">
          <wp:simplePos x="0" y="0"/>
          <wp:positionH relativeFrom="page">
            <wp:posOffset>-361680</wp:posOffset>
          </wp:positionH>
          <wp:positionV relativeFrom="paragraph">
            <wp:posOffset>-299009</wp:posOffset>
          </wp:positionV>
          <wp:extent cx="7986493" cy="123152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129" t="-1610" b="-1"/>
                  <a:stretch/>
                </pic:blipFill>
                <pic:spPr bwMode="auto">
                  <a:xfrm>
                    <a:off x="0" y="0"/>
                    <a:ext cx="7986493" cy="1231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8A5">
      <w:rPr>
        <w:b/>
        <w:bCs/>
        <w:color w:val="FFFFFF" w:themeColor="background1"/>
      </w:rPr>
      <w:t>15 Hampshire Terrace, Southsea, Portsmouth, PO1 2QF</w:t>
    </w:r>
  </w:p>
  <w:p w14:paraId="40748C47" w14:textId="2CEEAE73" w:rsidR="00EC5281" w:rsidRPr="00EC5281" w:rsidRDefault="003F3326" w:rsidP="00EC5281">
    <w:pPr>
      <w:tabs>
        <w:tab w:val="left" w:pos="200"/>
        <w:tab w:val="right" w:pos="9020"/>
      </w:tabs>
      <w:rPr>
        <w:b/>
        <w:bCs/>
        <w:color w:val="FFFFFF" w:themeColor="background1"/>
      </w:rPr>
    </w:pPr>
    <w:r>
      <w:rPr>
        <w:b/>
        <w:bCs/>
        <w:color w:val="FFFFFF" w:themeColor="background1"/>
      </w:rPr>
      <w:t>0</w:t>
    </w:r>
    <w:r w:rsidR="007248A5">
      <w:rPr>
        <w:b/>
        <w:bCs/>
        <w:color w:val="FFFFFF" w:themeColor="background1"/>
      </w:rPr>
      <w:t>23 9229 5046</w:t>
    </w:r>
  </w:p>
  <w:p w14:paraId="5236592E" w14:textId="033B2C11" w:rsidR="00EC5281" w:rsidRPr="00EC5281" w:rsidRDefault="00EC5281" w:rsidP="00EC5281">
    <w:pPr>
      <w:rPr>
        <w:b/>
        <w:bCs/>
        <w:color w:val="FFFFFF" w:themeColor="background1"/>
      </w:rPr>
    </w:pPr>
    <w:r w:rsidRPr="00EC5281">
      <w:rPr>
        <w:b/>
        <w:bCs/>
        <w:color w:val="FFFFFF" w:themeColor="background1"/>
      </w:rPr>
      <w:t>hello@nexa</w:t>
    </w:r>
    <w:r w:rsidR="007248A5">
      <w:rPr>
        <w:b/>
        <w:bCs/>
        <w:color w:val="FFFFFF" w:themeColor="background1"/>
      </w:rPr>
      <w:t>properties</w:t>
    </w:r>
    <w:r w:rsidRPr="00EC5281">
      <w:rPr>
        <w:b/>
        <w:bCs/>
        <w:color w:val="FFFFFF" w:themeColor="background1"/>
      </w:rPr>
      <w:t>.com</w:t>
    </w:r>
  </w:p>
  <w:p w14:paraId="0A082E4E" w14:textId="170C2F40" w:rsidR="00EC5281" w:rsidRPr="00EC5281" w:rsidRDefault="00EC5281" w:rsidP="00EC5281">
    <w:pPr>
      <w:rPr>
        <w:b/>
        <w:bCs/>
        <w:color w:val="FFFFFF" w:themeColor="background1"/>
      </w:rPr>
    </w:pPr>
    <w:r w:rsidRPr="00EC5281">
      <w:rPr>
        <w:b/>
        <w:bCs/>
        <w:color w:val="FFFFFF" w:themeColor="background1"/>
      </w:rPr>
      <w:t>nexa</w:t>
    </w:r>
    <w:r w:rsidR="007248A5">
      <w:rPr>
        <w:b/>
        <w:bCs/>
        <w:color w:val="FFFFFF" w:themeColor="background1"/>
      </w:rPr>
      <w:t>properties</w:t>
    </w:r>
    <w:r w:rsidRPr="00EC5281">
      <w:rPr>
        <w:b/>
        <w:bCs/>
        <w:color w:val="FFFFFF" w:themeColor="background1"/>
      </w:rPr>
      <w:t>.com</w:t>
    </w:r>
  </w:p>
  <w:p w14:paraId="23F3931D" w14:textId="1977797A" w:rsidR="007C446C" w:rsidRPr="00EC5281" w:rsidRDefault="007C446C" w:rsidP="00EC5281">
    <w:pPr>
      <w:pStyle w:val="Footer"/>
      <w:tabs>
        <w:tab w:val="clear" w:pos="9026"/>
      </w:tabs>
      <w:ind w:left="-1440" w:right="-144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E63F" w14:textId="77777777" w:rsidR="00723625" w:rsidRDefault="00723625" w:rsidP="007C446C">
      <w:r>
        <w:separator/>
      </w:r>
    </w:p>
  </w:footnote>
  <w:footnote w:type="continuationSeparator" w:id="0">
    <w:p w14:paraId="2390A293" w14:textId="77777777" w:rsidR="00723625" w:rsidRDefault="00723625" w:rsidP="007C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DC7" w14:textId="2F871DC1" w:rsidR="009F016A" w:rsidRPr="00556AB0" w:rsidRDefault="007248A5" w:rsidP="00023DFD">
    <w:pPr>
      <w:spacing w:line="276" w:lineRule="auto"/>
      <w:ind w:right="-52"/>
      <w:jc w:val="right"/>
      <w:rPr>
        <w:rFonts w:cstheme="minorHAnsi"/>
        <w:b/>
        <w:bCs/>
        <w:color w:val="1C1E21"/>
        <w:shd w:val="clear" w:color="auto" w:fill="FFFFFF"/>
      </w:rPr>
    </w:pPr>
    <w:r>
      <w:rPr>
        <w:rFonts w:cstheme="minorHAnsi"/>
        <w:b/>
        <w:bCs/>
        <w:noProof/>
        <w:color w:val="00B0F0"/>
        <w:shd w:val="clear" w:color="auto" w:fill="FFFFFF"/>
      </w:rPr>
      <w:drawing>
        <wp:anchor distT="0" distB="0" distL="114300" distR="114300" simplePos="0" relativeHeight="251661312" behindDoc="0" locked="0" layoutInCell="1" allowOverlap="1" wp14:anchorId="431EA8F3" wp14:editId="6C6E6A22">
          <wp:simplePos x="0" y="0"/>
          <wp:positionH relativeFrom="column">
            <wp:posOffset>-279316</wp:posOffset>
          </wp:positionH>
          <wp:positionV relativeFrom="paragraph">
            <wp:posOffset>-171450</wp:posOffset>
          </wp:positionV>
          <wp:extent cx="1854200" cy="971594"/>
          <wp:effectExtent l="0" t="0" r="0" b="0"/>
          <wp:wrapNone/>
          <wp:docPr id="1" name="Picture 1" descr="A picture containing text, sign, outdo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200" cy="971594"/>
                  </a:xfrm>
                  <a:prstGeom prst="rect">
                    <a:avLst/>
                  </a:prstGeom>
                </pic:spPr>
              </pic:pic>
            </a:graphicData>
          </a:graphic>
          <wp14:sizeRelH relativeFrom="page">
            <wp14:pctWidth>0</wp14:pctWidth>
          </wp14:sizeRelH>
          <wp14:sizeRelV relativeFrom="page">
            <wp14:pctHeight>0</wp14:pctHeight>
          </wp14:sizeRelV>
        </wp:anchor>
      </w:drawing>
    </w:r>
  </w:p>
  <w:p w14:paraId="49D1F6B7" w14:textId="64516FAE" w:rsidR="00023DFD" w:rsidRPr="00023DFD" w:rsidRDefault="0004594B" w:rsidP="00EC5281">
    <w:pPr>
      <w:jc w:val="right"/>
      <w:rPr>
        <w:b/>
        <w:bCs/>
      </w:rPr>
    </w:pPr>
    <w:r w:rsidRPr="0004594B">
      <w:rPr>
        <w:rFonts w:cstheme="minorHAnsi"/>
        <w:b/>
        <w:bCs/>
        <w:color w:val="1C1E21"/>
        <w:shd w:val="clear" w:color="auto" w:fill="FFFFFF"/>
      </w:rPr>
      <w:t xml:space="preserve"> </w:t>
    </w:r>
  </w:p>
  <w:p w14:paraId="7810EB80" w14:textId="23AC9970" w:rsidR="006A118A" w:rsidRDefault="006A118A" w:rsidP="00023DFD">
    <w:pPr>
      <w:spacing w:line="276" w:lineRule="auto"/>
      <w:ind w:right="-52"/>
      <w:jc w:val="right"/>
      <w:rPr>
        <w:rFonts w:cstheme="minorHAnsi"/>
        <w:b/>
        <w:bCs/>
        <w:color w:val="00B0F0"/>
        <w:shd w:val="clear" w:color="auto" w:fill="FFFFFF"/>
      </w:rPr>
    </w:pPr>
  </w:p>
  <w:p w14:paraId="33FAE42B" w14:textId="626598D5" w:rsidR="0004594B" w:rsidRPr="006A118A" w:rsidRDefault="0004594B" w:rsidP="0004594B">
    <w:pPr>
      <w:pStyle w:val="Header"/>
      <w:ind w:left="-1474" w:right="-52"/>
      <w:rPr>
        <w:rFonts w:cstheme="minorHAnsi"/>
        <w:b/>
        <w:bCs/>
        <w:color w:val="00B0F0"/>
        <w:shd w:val="clear" w:color="auto" w:fill="FFFFFF"/>
      </w:rPr>
    </w:pPr>
  </w:p>
  <w:p w14:paraId="752CE54F" w14:textId="1911F558" w:rsidR="007C446C" w:rsidRPr="00391029" w:rsidRDefault="007C446C" w:rsidP="00391029">
    <w:pPr>
      <w:pStyle w:val="Header"/>
      <w:ind w:left="-1474" w:right="-52"/>
      <w:jc w:val="right"/>
      <w:rPr>
        <w:rFonts w:cstheme="minorHAnsi"/>
        <w:b/>
        <w:bCs/>
        <w:color w:val="00B0F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6A"/>
    <w:rsid w:val="00000F7D"/>
    <w:rsid w:val="0001037C"/>
    <w:rsid w:val="00023DFD"/>
    <w:rsid w:val="00030E73"/>
    <w:rsid w:val="0004594B"/>
    <w:rsid w:val="00226677"/>
    <w:rsid w:val="0026301E"/>
    <w:rsid w:val="002B4DE3"/>
    <w:rsid w:val="00337A6C"/>
    <w:rsid w:val="00391029"/>
    <w:rsid w:val="003A20D4"/>
    <w:rsid w:val="003F3326"/>
    <w:rsid w:val="004017BB"/>
    <w:rsid w:val="00437B91"/>
    <w:rsid w:val="00442FD9"/>
    <w:rsid w:val="0048634E"/>
    <w:rsid w:val="004F2CE7"/>
    <w:rsid w:val="00593BCE"/>
    <w:rsid w:val="005D213C"/>
    <w:rsid w:val="005D48B9"/>
    <w:rsid w:val="0066067A"/>
    <w:rsid w:val="006A118A"/>
    <w:rsid w:val="006C75A7"/>
    <w:rsid w:val="006F22B5"/>
    <w:rsid w:val="00723625"/>
    <w:rsid w:val="007248A5"/>
    <w:rsid w:val="00740C3A"/>
    <w:rsid w:val="007C446C"/>
    <w:rsid w:val="008A14E9"/>
    <w:rsid w:val="008F6E5B"/>
    <w:rsid w:val="00946866"/>
    <w:rsid w:val="00952CBA"/>
    <w:rsid w:val="009F016A"/>
    <w:rsid w:val="00A91E1B"/>
    <w:rsid w:val="00AD1A2B"/>
    <w:rsid w:val="00AD3B49"/>
    <w:rsid w:val="00B1738C"/>
    <w:rsid w:val="00BB7D35"/>
    <w:rsid w:val="00BC3303"/>
    <w:rsid w:val="00BD0E3D"/>
    <w:rsid w:val="00BD3933"/>
    <w:rsid w:val="00D06F87"/>
    <w:rsid w:val="00DE4AD6"/>
    <w:rsid w:val="00E950BB"/>
    <w:rsid w:val="00EC5281"/>
    <w:rsid w:val="00F67571"/>
    <w:rsid w:val="00F8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0441E"/>
  <w14:defaultImageDpi w14:val="32767"/>
  <w15:chartTrackingRefBased/>
  <w15:docId w15:val="{81ED3761-D8DB-204F-8549-13334134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46C"/>
    <w:rPr>
      <w:rFonts w:ascii="Gotham" w:hAnsi="Gotham"/>
      <w:color w:val="28282D"/>
      <w:sz w:val="20"/>
      <w:szCs w:val="20"/>
    </w:rPr>
  </w:style>
  <w:style w:type="paragraph" w:styleId="Heading1">
    <w:name w:val="heading 1"/>
    <w:basedOn w:val="Normal"/>
    <w:next w:val="Normal"/>
    <w:link w:val="Heading1Char"/>
    <w:uiPriority w:val="9"/>
    <w:qFormat/>
    <w:rsid w:val="007C446C"/>
    <w:pPr>
      <w:outlineLvl w:val="0"/>
    </w:pPr>
    <w:rPr>
      <w:rFonts w:ascii="Montserrat" w:hAnsi="Montserrat"/>
      <w:b/>
      <w:bCs/>
    </w:rPr>
  </w:style>
  <w:style w:type="paragraph" w:styleId="Heading4">
    <w:name w:val="heading 4"/>
    <w:basedOn w:val="Normal"/>
    <w:next w:val="Normal"/>
    <w:link w:val="Heading4Char"/>
    <w:uiPriority w:val="9"/>
    <w:semiHidden/>
    <w:unhideWhenUsed/>
    <w:qFormat/>
    <w:rsid w:val="000459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HeaderChar">
    <w:name w:val="Header Char"/>
    <w:basedOn w:val="DefaultParagraphFont"/>
    <w:link w:val="Header"/>
    <w:uiPriority w:val="99"/>
    <w:rsid w:val="007C446C"/>
  </w:style>
  <w:style w:type="paragraph" w:styleId="Footer">
    <w:name w:val="footer"/>
    <w:basedOn w:val="Normal"/>
    <w:link w:val="Foot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FooterChar">
    <w:name w:val="Footer Char"/>
    <w:basedOn w:val="DefaultParagraphFont"/>
    <w:link w:val="Footer"/>
    <w:uiPriority w:val="99"/>
    <w:rsid w:val="007C446C"/>
  </w:style>
  <w:style w:type="character" w:customStyle="1" w:styleId="Heading1Char">
    <w:name w:val="Heading 1 Char"/>
    <w:basedOn w:val="DefaultParagraphFont"/>
    <w:link w:val="Heading1"/>
    <w:uiPriority w:val="9"/>
    <w:rsid w:val="007C446C"/>
    <w:rPr>
      <w:rFonts w:ascii="Montserrat" w:hAnsi="Montserrat"/>
      <w:b/>
      <w:bCs/>
      <w:color w:val="28282D"/>
      <w:sz w:val="20"/>
      <w:szCs w:val="20"/>
    </w:rPr>
  </w:style>
  <w:style w:type="paragraph" w:styleId="BalloonText">
    <w:name w:val="Balloon Text"/>
    <w:basedOn w:val="Normal"/>
    <w:link w:val="BalloonTextChar"/>
    <w:uiPriority w:val="99"/>
    <w:semiHidden/>
    <w:unhideWhenUsed/>
    <w:rsid w:val="00660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7A"/>
    <w:rPr>
      <w:rFonts w:ascii="Segoe UI" w:hAnsi="Segoe UI" w:cs="Segoe UI"/>
      <w:color w:val="28282D"/>
      <w:sz w:val="18"/>
      <w:szCs w:val="18"/>
    </w:rPr>
  </w:style>
  <w:style w:type="character" w:customStyle="1" w:styleId="Heading4Char">
    <w:name w:val="Heading 4 Char"/>
    <w:basedOn w:val="DefaultParagraphFont"/>
    <w:link w:val="Heading4"/>
    <w:uiPriority w:val="9"/>
    <w:semiHidden/>
    <w:rsid w:val="0004594B"/>
    <w:rPr>
      <w:rFonts w:asciiTheme="majorHAnsi" w:eastAsiaTheme="majorEastAsia" w:hAnsiTheme="majorHAnsi" w:cstheme="majorBidi"/>
      <w:i/>
      <w:iCs/>
      <w:color w:val="2F5496" w:themeColor="accent1" w:themeShade="BF"/>
      <w:sz w:val="20"/>
      <w:szCs w:val="20"/>
    </w:rPr>
  </w:style>
  <w:style w:type="table" w:styleId="TableGrid">
    <w:name w:val="Table Grid"/>
    <w:basedOn w:val="TableNormal"/>
    <w:uiPriority w:val="59"/>
    <w:rsid w:val="0026301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CBA"/>
    <w:pPr>
      <w:ind w:left="720"/>
      <w:contextualSpacing/>
    </w:pPr>
    <w:rPr>
      <w:rFonts w:ascii="Calibri" w:hAnsi="Calibri" w:cs="Times New Roman"/>
      <w:color w:val="auto"/>
      <w:sz w:val="22"/>
      <w:szCs w:val="22"/>
    </w:rPr>
  </w:style>
  <w:style w:type="character" w:styleId="Hyperlink">
    <w:name w:val="Hyperlink"/>
    <w:basedOn w:val="DefaultParagraphFont"/>
    <w:uiPriority w:val="99"/>
    <w:unhideWhenUsed/>
    <w:rsid w:val="00952CBA"/>
    <w:rPr>
      <w:color w:val="0563C1" w:themeColor="hyperlink"/>
      <w:u w:val="single"/>
    </w:rPr>
  </w:style>
  <w:style w:type="paragraph" w:styleId="CommentText">
    <w:name w:val="annotation text"/>
    <w:basedOn w:val="Normal"/>
    <w:link w:val="CommentTextChar"/>
    <w:uiPriority w:val="99"/>
    <w:semiHidden/>
    <w:unhideWhenUsed/>
    <w:rsid w:val="00952CBA"/>
    <w:rPr>
      <w:rFonts w:ascii="Calibri" w:hAnsi="Calibri" w:cs="Times New Roman"/>
      <w:color w:val="auto"/>
    </w:rPr>
  </w:style>
  <w:style w:type="character" w:customStyle="1" w:styleId="CommentTextChar">
    <w:name w:val="Comment Text Char"/>
    <w:basedOn w:val="DefaultParagraphFont"/>
    <w:link w:val="CommentText"/>
    <w:uiPriority w:val="99"/>
    <w:semiHidden/>
    <w:rsid w:val="00952CBA"/>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4586">
      <w:bodyDiv w:val="1"/>
      <w:marLeft w:val="0"/>
      <w:marRight w:val="0"/>
      <w:marTop w:val="0"/>
      <w:marBottom w:val="0"/>
      <w:divBdr>
        <w:top w:val="none" w:sz="0" w:space="0" w:color="auto"/>
        <w:left w:val="none" w:sz="0" w:space="0" w:color="auto"/>
        <w:bottom w:val="none" w:sz="0" w:space="0" w:color="auto"/>
        <w:right w:val="none" w:sz="0" w:space="0" w:color="auto"/>
      </w:divBdr>
    </w:div>
    <w:div w:id="128986170">
      <w:bodyDiv w:val="1"/>
      <w:marLeft w:val="0"/>
      <w:marRight w:val="0"/>
      <w:marTop w:val="0"/>
      <w:marBottom w:val="0"/>
      <w:divBdr>
        <w:top w:val="none" w:sz="0" w:space="0" w:color="auto"/>
        <w:left w:val="none" w:sz="0" w:space="0" w:color="auto"/>
        <w:bottom w:val="none" w:sz="0" w:space="0" w:color="auto"/>
        <w:right w:val="none" w:sz="0" w:space="0" w:color="auto"/>
      </w:divBdr>
    </w:div>
    <w:div w:id="471825677">
      <w:bodyDiv w:val="1"/>
      <w:marLeft w:val="0"/>
      <w:marRight w:val="0"/>
      <w:marTop w:val="0"/>
      <w:marBottom w:val="0"/>
      <w:divBdr>
        <w:top w:val="none" w:sz="0" w:space="0" w:color="auto"/>
        <w:left w:val="none" w:sz="0" w:space="0" w:color="auto"/>
        <w:bottom w:val="none" w:sz="0" w:space="0" w:color="auto"/>
        <w:right w:val="none" w:sz="0" w:space="0" w:color="auto"/>
      </w:divBdr>
    </w:div>
    <w:div w:id="503086239">
      <w:bodyDiv w:val="1"/>
      <w:marLeft w:val="0"/>
      <w:marRight w:val="0"/>
      <w:marTop w:val="0"/>
      <w:marBottom w:val="0"/>
      <w:divBdr>
        <w:top w:val="none" w:sz="0" w:space="0" w:color="auto"/>
        <w:left w:val="none" w:sz="0" w:space="0" w:color="auto"/>
        <w:bottom w:val="none" w:sz="0" w:space="0" w:color="auto"/>
        <w:right w:val="none" w:sz="0" w:space="0" w:color="auto"/>
      </w:divBdr>
    </w:div>
    <w:div w:id="534998269">
      <w:bodyDiv w:val="1"/>
      <w:marLeft w:val="0"/>
      <w:marRight w:val="0"/>
      <w:marTop w:val="0"/>
      <w:marBottom w:val="0"/>
      <w:divBdr>
        <w:top w:val="none" w:sz="0" w:space="0" w:color="auto"/>
        <w:left w:val="none" w:sz="0" w:space="0" w:color="auto"/>
        <w:bottom w:val="none" w:sz="0" w:space="0" w:color="auto"/>
        <w:right w:val="none" w:sz="0" w:space="0" w:color="auto"/>
      </w:divBdr>
    </w:div>
    <w:div w:id="923996726">
      <w:bodyDiv w:val="1"/>
      <w:marLeft w:val="0"/>
      <w:marRight w:val="0"/>
      <w:marTop w:val="0"/>
      <w:marBottom w:val="0"/>
      <w:divBdr>
        <w:top w:val="none" w:sz="0" w:space="0" w:color="auto"/>
        <w:left w:val="none" w:sz="0" w:space="0" w:color="auto"/>
        <w:bottom w:val="none" w:sz="0" w:space="0" w:color="auto"/>
        <w:right w:val="none" w:sz="0" w:space="0" w:color="auto"/>
      </w:divBdr>
    </w:div>
    <w:div w:id="1217397670">
      <w:bodyDiv w:val="1"/>
      <w:marLeft w:val="0"/>
      <w:marRight w:val="0"/>
      <w:marTop w:val="0"/>
      <w:marBottom w:val="0"/>
      <w:divBdr>
        <w:top w:val="none" w:sz="0" w:space="0" w:color="auto"/>
        <w:left w:val="none" w:sz="0" w:space="0" w:color="auto"/>
        <w:bottom w:val="none" w:sz="0" w:space="0" w:color="auto"/>
        <w:right w:val="none" w:sz="0" w:space="0" w:color="auto"/>
      </w:divBdr>
    </w:div>
    <w:div w:id="1235631202">
      <w:bodyDiv w:val="1"/>
      <w:marLeft w:val="0"/>
      <w:marRight w:val="0"/>
      <w:marTop w:val="0"/>
      <w:marBottom w:val="0"/>
      <w:divBdr>
        <w:top w:val="none" w:sz="0" w:space="0" w:color="auto"/>
        <w:left w:val="none" w:sz="0" w:space="0" w:color="auto"/>
        <w:bottom w:val="none" w:sz="0" w:space="0" w:color="auto"/>
        <w:right w:val="none" w:sz="0" w:space="0" w:color="auto"/>
      </w:divBdr>
    </w:div>
    <w:div w:id="1349066580">
      <w:bodyDiv w:val="1"/>
      <w:marLeft w:val="0"/>
      <w:marRight w:val="0"/>
      <w:marTop w:val="0"/>
      <w:marBottom w:val="0"/>
      <w:divBdr>
        <w:top w:val="none" w:sz="0" w:space="0" w:color="auto"/>
        <w:left w:val="none" w:sz="0" w:space="0" w:color="auto"/>
        <w:bottom w:val="none" w:sz="0" w:space="0" w:color="auto"/>
        <w:right w:val="none" w:sz="0" w:space="0" w:color="auto"/>
      </w:divBdr>
    </w:div>
    <w:div w:id="1627466342">
      <w:bodyDiv w:val="1"/>
      <w:marLeft w:val="0"/>
      <w:marRight w:val="0"/>
      <w:marTop w:val="0"/>
      <w:marBottom w:val="0"/>
      <w:divBdr>
        <w:top w:val="none" w:sz="0" w:space="0" w:color="auto"/>
        <w:left w:val="none" w:sz="0" w:space="0" w:color="auto"/>
        <w:bottom w:val="none" w:sz="0" w:space="0" w:color="auto"/>
        <w:right w:val="none" w:sz="0" w:space="0" w:color="auto"/>
      </w:divBdr>
    </w:div>
    <w:div w:id="16978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s.co.uk" TargetMode="External"/><Relationship Id="rId3" Type="http://schemas.openxmlformats.org/officeDocument/2006/relationships/settings" Target="settings.xml"/><Relationship Id="rId7" Type="http://schemas.openxmlformats.org/officeDocument/2006/relationships/hyperlink" Target="mailto:admin@tpo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Williams</dc:creator>
  <cp:keywords/>
  <dc:description/>
  <cp:lastModifiedBy>Michelle Maplesden</cp:lastModifiedBy>
  <cp:revision>4</cp:revision>
  <dcterms:created xsi:type="dcterms:W3CDTF">2022-03-17T10:55:00Z</dcterms:created>
  <dcterms:modified xsi:type="dcterms:W3CDTF">2022-03-17T10:57:00Z</dcterms:modified>
</cp:coreProperties>
</file>